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80A" w:rsidRPr="00786587" w:rsidRDefault="00F21F5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 xml:space="preserve">МБОУ «Средняя  общеобразовательная </w:t>
      </w:r>
      <w:bookmarkStart w:id="0" w:name="_GoBack"/>
      <w:bookmarkEnd w:id="0"/>
      <w:r w:rsidRPr="00786587">
        <w:rPr>
          <w:rFonts w:ascii="Times New Roman" w:eastAsia="Times New Roman" w:hAnsi="Times New Roman" w:cs="Times New Roman"/>
          <w:sz w:val="28"/>
          <w:szCs w:val="28"/>
        </w:rPr>
        <w:t>школа №33 им. П.А. Столыпина»</w:t>
      </w:r>
    </w:p>
    <w:p w:rsidR="0038180A" w:rsidRPr="00786587" w:rsidRDefault="00F21F5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г. Энгельса Саратовской области</w:t>
      </w:r>
    </w:p>
    <w:p w:rsidR="0038180A" w:rsidRPr="00786587" w:rsidRDefault="0038180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Pr="00786587" w:rsidRDefault="0038180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Default="0038180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38180A" w:rsidRDefault="00F21F5E">
      <w:pPr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ПРОЕКТ</w:t>
      </w:r>
    </w:p>
    <w:p w:rsidR="0038180A" w:rsidRPr="00786587" w:rsidRDefault="00F21F5E">
      <w:pPr>
        <w:jc w:val="center"/>
        <w:rPr>
          <w:rFonts w:ascii="Times New Roman" w:eastAsia="Times New Roman" w:hAnsi="Times New Roman" w:cs="Times New Roman"/>
          <w:i/>
          <w:sz w:val="44"/>
          <w:szCs w:val="44"/>
        </w:rPr>
      </w:pPr>
      <w:r w:rsidRPr="00786587">
        <w:rPr>
          <w:rFonts w:ascii="Times New Roman" w:eastAsia="Times New Roman" w:hAnsi="Times New Roman" w:cs="Times New Roman"/>
          <w:b/>
          <w:sz w:val="36"/>
          <w:szCs w:val="36"/>
        </w:rPr>
        <w:t>на тему:</w:t>
      </w:r>
      <w:r>
        <w:rPr>
          <w:rFonts w:ascii="Times New Roman" w:eastAsia="Times New Roman" w:hAnsi="Times New Roman" w:cs="Times New Roman"/>
          <w:sz w:val="44"/>
        </w:rPr>
        <w:t xml:space="preserve"> 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>Почему в море плавать легче, чем в пресных озерах и речках?</w:t>
      </w:r>
    </w:p>
    <w:p w:rsidR="0038180A" w:rsidRPr="003C2677" w:rsidRDefault="0038180A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38180A" w:rsidRDefault="0038180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38180A" w:rsidRPr="00786587" w:rsidRDefault="00F21F5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b/>
          <w:sz w:val="28"/>
          <w:szCs w:val="28"/>
        </w:rPr>
        <w:t>Автор проекта:</w:t>
      </w:r>
      <w:r w:rsidRPr="00786587">
        <w:rPr>
          <w:rFonts w:ascii="Times New Roman" w:eastAsia="Times New Roman" w:hAnsi="Times New Roman" w:cs="Times New Roman"/>
          <w:sz w:val="28"/>
          <w:szCs w:val="28"/>
        </w:rPr>
        <w:t xml:space="preserve"> Гусева Елизавета,</w:t>
      </w:r>
    </w:p>
    <w:p w:rsidR="0038180A" w:rsidRPr="00786587" w:rsidRDefault="007015F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ученица 3</w:t>
      </w:r>
      <w:r w:rsidR="00F21F5E" w:rsidRPr="00786587">
        <w:rPr>
          <w:rFonts w:ascii="Times New Roman" w:eastAsia="Times New Roman" w:hAnsi="Times New Roman" w:cs="Times New Roman"/>
          <w:sz w:val="28"/>
          <w:szCs w:val="28"/>
        </w:rPr>
        <w:t xml:space="preserve"> д класса</w:t>
      </w:r>
    </w:p>
    <w:p w:rsidR="0038180A" w:rsidRPr="00786587" w:rsidRDefault="00F21F5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МБОУ « СОШ № 33</w:t>
      </w:r>
    </w:p>
    <w:p w:rsidR="0038180A" w:rsidRPr="00786587" w:rsidRDefault="00F21F5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им. П.А. Столыпина» г. Энгельса</w:t>
      </w:r>
    </w:p>
    <w:p w:rsidR="0038180A" w:rsidRPr="00786587" w:rsidRDefault="00F21F5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b/>
          <w:sz w:val="28"/>
          <w:szCs w:val="28"/>
        </w:rPr>
        <w:t>Руководитель:</w:t>
      </w:r>
      <w:r w:rsidRPr="00786587">
        <w:rPr>
          <w:rFonts w:ascii="Times New Roman" w:eastAsia="Times New Roman" w:hAnsi="Times New Roman" w:cs="Times New Roman"/>
          <w:sz w:val="28"/>
          <w:szCs w:val="28"/>
        </w:rPr>
        <w:t xml:space="preserve"> Агеева Лариса Михайловна, </w:t>
      </w:r>
    </w:p>
    <w:p w:rsidR="0038180A" w:rsidRPr="00786587" w:rsidRDefault="00F21F5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учитель начальных классов</w:t>
      </w:r>
    </w:p>
    <w:p w:rsidR="0038180A" w:rsidRPr="00786587" w:rsidRDefault="003818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Pr="00786587" w:rsidRDefault="003818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C2677" w:rsidRDefault="003C267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1024F" w:rsidRPr="00786587" w:rsidRDefault="0001024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4BF4" w:rsidRPr="00786587" w:rsidRDefault="00044BF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Pr="00786587" w:rsidRDefault="00F21F5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Энгельс 2014 г.</w:t>
      </w:r>
    </w:p>
    <w:p w:rsidR="0038180A" w:rsidRPr="00786587" w:rsidRDefault="00F21F5E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6587"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Оглавление</w:t>
      </w:r>
    </w:p>
    <w:p w:rsidR="0038180A" w:rsidRPr="00786587" w:rsidRDefault="0038180A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8180A" w:rsidRPr="00786587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I. Введение-----------------------------------</w:t>
      </w:r>
      <w:r w:rsidR="00AB6990">
        <w:rPr>
          <w:rFonts w:ascii="Times New Roman" w:eastAsia="Times New Roman" w:hAnsi="Times New Roman" w:cs="Times New Roman"/>
          <w:sz w:val="28"/>
          <w:szCs w:val="28"/>
        </w:rPr>
        <w:t>-------------------------------</w:t>
      </w:r>
      <w:r w:rsidR="00C8372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86587">
        <w:rPr>
          <w:rFonts w:ascii="Times New Roman" w:eastAsia="Times New Roman" w:hAnsi="Times New Roman" w:cs="Times New Roman"/>
          <w:sz w:val="28"/>
          <w:szCs w:val="28"/>
        </w:rPr>
        <w:t>стр.3</w:t>
      </w:r>
    </w:p>
    <w:p w:rsidR="0038180A" w:rsidRPr="00786587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II. Основная часть------------------------------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>---------------------------</w:t>
      </w:r>
      <w:r w:rsidR="00170433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>стр.4</w:t>
      </w:r>
    </w:p>
    <w:p w:rsidR="0038180A" w:rsidRPr="00786587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1. Почему вода в море соленая?-------------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>---------------------------</w:t>
      </w:r>
      <w:r w:rsidR="00170433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>стр.4</w:t>
      </w:r>
    </w:p>
    <w:p w:rsidR="0038180A" w:rsidRPr="00786587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2. Влияние морской воды на организм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 xml:space="preserve"> человека------------------</w:t>
      </w:r>
      <w:r w:rsidR="00170433">
        <w:rPr>
          <w:rFonts w:ascii="Times New Roman" w:eastAsia="Times New Roman" w:hAnsi="Times New Roman" w:cs="Times New Roman"/>
          <w:sz w:val="28"/>
          <w:szCs w:val="28"/>
        </w:rPr>
        <w:t>--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>стр.4</w:t>
      </w:r>
    </w:p>
    <w:p w:rsidR="0038180A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70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6587">
        <w:rPr>
          <w:rFonts w:ascii="Times New Roman" w:eastAsia="Times New Roman" w:hAnsi="Times New Roman" w:cs="Times New Roman"/>
          <w:sz w:val="28"/>
          <w:szCs w:val="28"/>
        </w:rPr>
        <w:t>Практическая работа-------------------------</w:t>
      </w:r>
      <w:r w:rsidR="00170433">
        <w:rPr>
          <w:rFonts w:ascii="Times New Roman" w:eastAsia="Times New Roman" w:hAnsi="Times New Roman" w:cs="Times New Roman"/>
          <w:sz w:val="28"/>
          <w:szCs w:val="28"/>
        </w:rPr>
        <w:t>---------------------------</w:t>
      </w:r>
      <w:r w:rsidR="00BD1FDE">
        <w:rPr>
          <w:rFonts w:ascii="Times New Roman" w:eastAsia="Times New Roman" w:hAnsi="Times New Roman" w:cs="Times New Roman"/>
          <w:sz w:val="28"/>
          <w:szCs w:val="28"/>
        </w:rPr>
        <w:t>стр.5</w:t>
      </w:r>
    </w:p>
    <w:p w:rsidR="00170433" w:rsidRPr="00170433" w:rsidRDefault="0017043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Итог</w:t>
      </w:r>
      <w:r w:rsidRPr="00170433">
        <w:rPr>
          <w:rFonts w:ascii="Times New Roman" w:eastAsia="Times New Roman" w:hAnsi="Times New Roman" w:cs="Times New Roman"/>
          <w:sz w:val="28"/>
          <w:szCs w:val="28"/>
        </w:rPr>
        <w:t>------------------------------------------------------------------------</w:t>
      </w:r>
      <w:r>
        <w:rPr>
          <w:rFonts w:ascii="Times New Roman" w:eastAsia="Times New Roman" w:hAnsi="Times New Roman" w:cs="Times New Roman"/>
          <w:sz w:val="28"/>
          <w:szCs w:val="28"/>
        </w:rPr>
        <w:t>-стр.5</w:t>
      </w:r>
    </w:p>
    <w:p w:rsidR="0038180A" w:rsidRPr="00786587" w:rsidRDefault="0017043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="00F21F5E" w:rsidRPr="00786587">
        <w:rPr>
          <w:rFonts w:ascii="Times New Roman" w:eastAsia="Times New Roman" w:hAnsi="Times New Roman" w:cs="Times New Roman"/>
          <w:sz w:val="28"/>
          <w:szCs w:val="28"/>
        </w:rPr>
        <w:t>Вывод</w:t>
      </w:r>
      <w:r w:rsidR="0008247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F21F5E" w:rsidRPr="00786587">
        <w:rPr>
          <w:rFonts w:ascii="Times New Roman" w:eastAsia="Times New Roman" w:hAnsi="Times New Roman" w:cs="Times New Roman"/>
          <w:sz w:val="28"/>
          <w:szCs w:val="28"/>
        </w:rPr>
        <w:t>------------------------------------------</w:t>
      </w:r>
      <w:r w:rsidR="00AB6990">
        <w:rPr>
          <w:rFonts w:ascii="Times New Roman" w:eastAsia="Times New Roman" w:hAnsi="Times New Roman" w:cs="Times New Roman"/>
          <w:sz w:val="28"/>
          <w:szCs w:val="28"/>
        </w:rPr>
        <w:t>-------------------------стр.5</w:t>
      </w:r>
    </w:p>
    <w:p w:rsidR="0038180A" w:rsidRPr="00786587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IV.</w:t>
      </w:r>
      <w:r w:rsidR="00FC1F95" w:rsidRPr="00FC1F95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="00FC1F95" w:rsidRPr="00FC1F95">
        <w:rPr>
          <w:rFonts w:ascii="Times New Roman" w:eastAsia="Times New Roman" w:hAnsi="Times New Roman" w:cs="Times New Roman"/>
          <w:sz w:val="28"/>
          <w:szCs w:val="28"/>
        </w:rPr>
        <w:t>Информационно-методическое обеспечение</w:t>
      </w:r>
      <w:r w:rsidRPr="00786587">
        <w:rPr>
          <w:rFonts w:ascii="Times New Roman" w:eastAsia="Times New Roman" w:hAnsi="Times New Roman" w:cs="Times New Roman"/>
          <w:sz w:val="28"/>
          <w:szCs w:val="28"/>
        </w:rPr>
        <w:t xml:space="preserve"> ----</w:t>
      </w:r>
      <w:r w:rsidR="00FC1F95">
        <w:rPr>
          <w:rFonts w:ascii="Times New Roman" w:eastAsia="Times New Roman" w:hAnsi="Times New Roman" w:cs="Times New Roman"/>
          <w:sz w:val="28"/>
          <w:szCs w:val="28"/>
        </w:rPr>
        <w:t>---------------</w:t>
      </w:r>
      <w:r w:rsidR="00216644">
        <w:rPr>
          <w:rFonts w:ascii="Times New Roman" w:eastAsia="Times New Roman" w:hAnsi="Times New Roman" w:cs="Times New Roman"/>
          <w:sz w:val="28"/>
          <w:szCs w:val="28"/>
        </w:rPr>
        <w:t>-</w:t>
      </w:r>
      <w:r w:rsidR="00AB6990">
        <w:rPr>
          <w:rFonts w:ascii="Times New Roman" w:eastAsia="Times New Roman" w:hAnsi="Times New Roman" w:cs="Times New Roman"/>
          <w:sz w:val="28"/>
          <w:szCs w:val="28"/>
        </w:rPr>
        <w:t>стр.5</w:t>
      </w:r>
    </w:p>
    <w:p w:rsidR="0038180A" w:rsidRPr="00786587" w:rsidRDefault="00170433">
      <w:pPr>
        <w:rPr>
          <w:rFonts w:ascii="Times New Roman" w:eastAsia="Times New Roman" w:hAnsi="Times New Roman" w:cs="Times New Roman"/>
          <w:sz w:val="28"/>
          <w:szCs w:val="28"/>
        </w:rPr>
      </w:pPr>
      <w:r w:rsidRPr="00786587">
        <w:rPr>
          <w:rFonts w:ascii="Times New Roman" w:eastAsia="Times New Roman" w:hAnsi="Times New Roman" w:cs="Times New Roman"/>
          <w:sz w:val="28"/>
          <w:szCs w:val="28"/>
        </w:rPr>
        <w:t>V.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Приложение-----------------------------------</w:t>
      </w:r>
      <w:r w:rsidR="00C8372C">
        <w:rPr>
          <w:rFonts w:ascii="Times New Roman" w:eastAsia="Times New Roman" w:hAnsi="Times New Roman" w:cs="Times New Roman"/>
          <w:sz w:val="28"/>
          <w:szCs w:val="28"/>
        </w:rPr>
        <w:t>---------------------------стр.5</w:t>
      </w:r>
    </w:p>
    <w:p w:rsidR="0038180A" w:rsidRPr="00786587" w:rsidRDefault="003818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Default="0038180A">
      <w:pPr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01024F" w:rsidRDefault="0001024F">
      <w:pPr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rPr>
          <w:rFonts w:ascii="Times New Roman" w:eastAsia="Times New Roman" w:hAnsi="Times New Roman" w:cs="Times New Roman"/>
          <w:sz w:val="28"/>
        </w:rPr>
      </w:pPr>
    </w:p>
    <w:p w:rsidR="0038180A" w:rsidRDefault="0038180A">
      <w:pPr>
        <w:rPr>
          <w:rFonts w:ascii="Times New Roman" w:eastAsia="Times New Roman" w:hAnsi="Times New Roman" w:cs="Times New Roman"/>
          <w:sz w:val="28"/>
        </w:rPr>
      </w:pPr>
    </w:p>
    <w:p w:rsidR="003C2677" w:rsidRDefault="003C2677">
      <w:pPr>
        <w:rPr>
          <w:rFonts w:ascii="Times New Roman" w:eastAsia="Times New Roman" w:hAnsi="Times New Roman" w:cs="Times New Roman"/>
          <w:sz w:val="28"/>
        </w:rPr>
      </w:pPr>
    </w:p>
    <w:p w:rsidR="0038180A" w:rsidRPr="0001024F" w:rsidRDefault="00F21F5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I. Введение.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Замечали ли вы на речных и морских судах красную горизонтальную линию? Наверное, вы даже вспомните, как она называется — ватерлиния. Для чего ее проводят?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Если судно погружено в воду так, что ватерлиния хорошо видна, то это значит, что его можно еще догрузить. А если вода подошла к этой линии или превысила ее, то это уже опасно — судно перегружено. То есть выталкивающей силы воды вот-вот не хватит, чтобы уравновесить судно вместе с грузом.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А вот какой интересный факт наблюдают те, кто плывет на корабле и переходит на нем из реки в море. Вчера еще, плывя по реке, можно было видеть, как ватерлиния почти касалась поверхности воды. А утром, при выходе из реки в открытое море, выяснилось, что расстояние от ватерлинии до воды заметно увеличилось.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Что же случилось? Неужели с корабля что-то выбросили? Или, может быть, ночью с него сошли все пассажиры с багажом? Вовсе нет, вес корабля остался неизменным. Значит, и уравновешивающая его выталкивающая сила также не переменилась. Ну, так в чем же дело?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Гипотеза: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 Если обычную пресную воду посолить, то она будет удерживать предметы и тела на поверхности, так как соль изменяет состав воды.</w:t>
      </w:r>
    </w:p>
    <w:p w:rsidR="0038180A" w:rsidRPr="0001024F" w:rsidRDefault="00F21F5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проекта: </w:t>
      </w:r>
    </w:p>
    <w:p w:rsidR="0038180A" w:rsidRPr="0001024F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Выяснить, почему в море плавать легче, чем в пресных озерах и речках.</w:t>
      </w:r>
    </w:p>
    <w:p w:rsidR="0038180A" w:rsidRPr="0001024F" w:rsidRDefault="00F21F5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38180A" w:rsidRPr="0001024F" w:rsidRDefault="00F21F5E" w:rsidP="0001024F">
      <w:pPr>
        <w:pStyle w:val="a3"/>
        <w:numPr>
          <w:ilvl w:val="0"/>
          <w:numId w:val="3"/>
        </w:numPr>
        <w:spacing w:line="240" w:lineRule="auto"/>
        <w:ind w:left="851" w:hanging="491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изучить условие плавания тел</w:t>
      </w:r>
    </w:p>
    <w:p w:rsidR="0038180A" w:rsidRPr="0001024F" w:rsidRDefault="00F21F5E" w:rsidP="0001024F">
      <w:pPr>
        <w:pStyle w:val="a3"/>
        <w:numPr>
          <w:ilvl w:val="0"/>
          <w:numId w:val="3"/>
        </w:numPr>
        <w:spacing w:line="240" w:lineRule="auto"/>
        <w:ind w:left="851" w:hanging="491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узнать характеристики морей</w:t>
      </w:r>
    </w:p>
    <w:p w:rsidR="0038180A" w:rsidRPr="0001024F" w:rsidRDefault="00F21F5E" w:rsidP="0001024F">
      <w:pPr>
        <w:pStyle w:val="a3"/>
        <w:numPr>
          <w:ilvl w:val="0"/>
          <w:numId w:val="3"/>
        </w:numPr>
        <w:spacing w:line="240" w:lineRule="auto"/>
        <w:ind w:left="851" w:hanging="491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изучить влияние морской воды на организм человека</w:t>
      </w:r>
    </w:p>
    <w:p w:rsidR="0038180A" w:rsidRPr="0001024F" w:rsidRDefault="00F21F5E" w:rsidP="0001024F">
      <w:pPr>
        <w:pStyle w:val="a3"/>
        <w:numPr>
          <w:ilvl w:val="0"/>
          <w:numId w:val="3"/>
        </w:numPr>
        <w:spacing w:line="240" w:lineRule="auto"/>
        <w:ind w:left="851" w:hanging="491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обобщить и сделать вывод</w:t>
      </w:r>
    </w:p>
    <w:p w:rsidR="0038180A" w:rsidRPr="0001024F" w:rsidRDefault="00F21F5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 исследования: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1. изучение теоретического материала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2. проведение эксперимента</w:t>
      </w:r>
    </w:p>
    <w:p w:rsidR="0038180A" w:rsidRPr="0001024F" w:rsidRDefault="00F21F5E">
      <w:pPr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Вид проекта: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творческий, индивидуальный, краткосрочный.</w:t>
      </w:r>
    </w:p>
    <w:p w:rsidR="0038180A" w:rsidRDefault="003818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1024F" w:rsidRPr="0001024F" w:rsidRDefault="0001024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Pr="0001024F" w:rsidRDefault="00F21F5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II. Основная часть.</w:t>
      </w:r>
    </w:p>
    <w:p w:rsidR="0038180A" w:rsidRPr="0001024F" w:rsidRDefault="00170433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>Мне не раз приходилось отдыхать и купаться не только в реках и озёрах, но и в морях. Купаясь в различных водоёмах, в зависимости от источника, я по-разному ощущала себя в воде. И мне стало интересно, почему в каких-то водоёмах легче плавать, а в каких-то сложнее.</w:t>
      </w:r>
      <w:r w:rsidR="00F21F5E" w:rsidRPr="000102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Я заметила, что бывает намного легче плавать в море, нежели в пруду или речке. Морская вода, будто сама выталкивает меня, а в пресном водоёме необходимо приложить некоторые усилия, чтобы проплыть хотя бы несколько метров…. Почему так?</w:t>
      </w:r>
    </w:p>
    <w:p w:rsidR="0038180A" w:rsidRPr="0001024F" w:rsidRDefault="00170433">
      <w:pPr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F21F5E" w:rsidRPr="0001024F">
        <w:rPr>
          <w:rFonts w:ascii="Times New Roman" w:eastAsia="Times New Roman" w:hAnsi="Times New Roman" w:cs="Times New Roman"/>
          <w:b/>
          <w:sz w:val="28"/>
          <w:szCs w:val="28"/>
        </w:rPr>
        <w:t>.Почему вода в море соленая?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Этим вопросом люди заинтересовались еще в давние времена. Например, в норвежской легенде говорится о том, что на дне моря стоит волшебная мельница, которая без остановки мелет соль. То же рассказывают в своих сказках и жители Карелии, и филиппинцы, и японцы (только мельницы попадают на дно моря по разным причинам). А вот в нашей крымской легенде говорится о том, что вода в Черном море соленая из-за того, что попавшие в сети Нептуна девушки остаются навеки на морском дне плести белые кружева для морских волн и вечно плакать о своей родной земле. От их слез и стала соленой вода в море.  А я хочу рассказать о том, что думает по этому поводу сегодняшняя наука.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Откуда берется вода в морях и океанах? Их наполняют реки. Но вода в реках пресная. Значит и море должно быть пресным на вкус? То, что это не так, может убедиться каждый, кто хоть раз бывал на море. Морская вода соленая. В среднем в водах Мирового океана растворено 35 грамм солей на каждый литр воды. И большую часть этих солей составляет поваренная соль.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В разных морях вода немного различается соленостью. Например, самая несоленая вода - в Финском заливе Балтийского моря. </w:t>
      </w:r>
      <w:proofErr w:type="gramStart"/>
      <w:r w:rsidRPr="0001024F">
        <w:rPr>
          <w:rFonts w:ascii="Times New Roman" w:eastAsia="Times New Roman" w:hAnsi="Times New Roman" w:cs="Times New Roman"/>
          <w:sz w:val="28"/>
          <w:szCs w:val="28"/>
        </w:rPr>
        <w:t>Самая</w:t>
      </w:r>
      <w:proofErr w:type="gramEnd"/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соленая - в Красном море. А в Мертвом море (хотя на самом деле это вовсе не море, а озеро), вода такая соленая, что там невозможна никакая жизнь - в нем нет ни рыб, ни морских животных. Зато вода там настолько плотная, что держаться на ней может даже человек, который совершенно не умеет плавать. </w:t>
      </w:r>
    </w:p>
    <w:p w:rsidR="0038180A" w:rsidRPr="0001024F" w:rsidRDefault="0017043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21F5E" w:rsidRPr="0001024F">
        <w:rPr>
          <w:rFonts w:ascii="Times New Roman" w:eastAsia="Times New Roman" w:hAnsi="Times New Roman" w:cs="Times New Roman"/>
          <w:b/>
          <w:sz w:val="28"/>
          <w:szCs w:val="28"/>
        </w:rPr>
        <w:t>. Влияние морской воды на организм человека.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Морская вода оказывает лечебное действие на организм человека. Воздействие морской воды определяется ее температурой, химическим составом и движением. Наиболее благоприятна для купания вода индифферентной температуры, хотя подходит и более прохладная — освежающая тело. Проникая через кожу в ткани и кровь, ионы растворенных в морской воде солей улучшают работу всего организма в целом, обновляют состав крови, стимулируют выработку гемоглобина, защищая нас от анемии. 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lastRenderedPageBreak/>
        <w:t>Это позволяет надолго сохранить молодость, здоровье и хорошее настроение. Химическое воздействие морской воды - это питательная маска для кожи, своеобразная «инъекция» солей, которая улучшает эластичность кожи, повышая ее тонус, уменьшая отечность, избавляя ее от сухости и шелушения. Содержащийся в морской соли бром успокаивает, а магний выводит избыток жидкости, в том числе и из-под мозговых оболочек, снижая повышенное внутричерепное давление, из-за которого возникает  головная боль по утрам и при перемене погоды.</w:t>
      </w:r>
    </w:p>
    <w:p w:rsidR="00C8372C" w:rsidRPr="0001024F" w:rsidRDefault="00C8372C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Pr="0001024F" w:rsidRDefault="0017043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F21F5E" w:rsidRPr="0001024F">
        <w:rPr>
          <w:rFonts w:ascii="Times New Roman" w:eastAsia="Times New Roman" w:hAnsi="Times New Roman" w:cs="Times New Roman"/>
          <w:b/>
          <w:sz w:val="28"/>
          <w:szCs w:val="28"/>
        </w:rPr>
        <w:t>. Практическая работа.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Для эксперимента потребуются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сырые яйца, с</w:t>
      </w:r>
      <w:r w:rsidR="00D05128" w:rsidRPr="0001024F">
        <w:rPr>
          <w:rFonts w:ascii="Times New Roman" w:eastAsia="Times New Roman" w:hAnsi="Times New Roman" w:cs="Times New Roman"/>
          <w:sz w:val="28"/>
          <w:szCs w:val="28"/>
        </w:rPr>
        <w:t xml:space="preserve">оль, чистая вода </w:t>
      </w:r>
      <w:proofErr w:type="gramStart"/>
      <w:r w:rsidR="00D05128" w:rsidRPr="0001024F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="00D05128" w:rsidRPr="000102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05128" w:rsidRPr="0001024F">
        <w:rPr>
          <w:rFonts w:ascii="Times New Roman" w:eastAsia="Times New Roman" w:hAnsi="Times New Roman" w:cs="Times New Roman"/>
          <w:sz w:val="28"/>
          <w:szCs w:val="28"/>
        </w:rPr>
        <w:t>под</w:t>
      </w:r>
      <w:proofErr w:type="gramEnd"/>
      <w:r w:rsidR="00D05128" w:rsidRPr="0001024F">
        <w:rPr>
          <w:rFonts w:ascii="Times New Roman" w:eastAsia="Times New Roman" w:hAnsi="Times New Roman" w:cs="Times New Roman"/>
          <w:sz w:val="28"/>
          <w:szCs w:val="28"/>
        </w:rPr>
        <w:t xml:space="preserve"> крана, две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небольшие банки и одна большая банка.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1.В первую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небольшую банку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нальём чистую воду из-под крана. Положим туда яйцо. Что произошло?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 (яйцо утонуло).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2.Во второй банке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с водой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растворим соль — 2 столовые ложки. Положим сырое яйцо. Что произошло?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 (яйцо плавает на поверхности). 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3.А третья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большая банка</w:t>
      </w:r>
      <w:r w:rsidR="0076642F" w:rsidRPr="0001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осталась пустой. Положим на дно яйцо и по очереди постепенно нальём воду из двух небольших банок с простой и соленой водой. Что произошло</w:t>
      </w:r>
      <w:r w:rsidR="00E6048B" w:rsidRPr="0001024F">
        <w:rPr>
          <w:rFonts w:ascii="Times New Roman" w:eastAsia="Times New Roman" w:hAnsi="Times New Roman" w:cs="Times New Roman"/>
          <w:sz w:val="28"/>
          <w:szCs w:val="28"/>
        </w:rPr>
        <w:t>? …</w:t>
      </w:r>
    </w:p>
    <w:p w:rsidR="00E6048B" w:rsidRPr="0001024F" w:rsidRDefault="00E6048B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(</w:t>
      </w:r>
      <w:r w:rsidR="003006D6" w:rsidRPr="0001024F">
        <w:rPr>
          <w:rFonts w:ascii="Times New Roman" w:eastAsia="Times New Roman" w:hAnsi="Times New Roman" w:cs="Times New Roman"/>
          <w:sz w:val="28"/>
          <w:szCs w:val="28"/>
        </w:rPr>
        <w:t>яйцо плавает по</w:t>
      </w:r>
      <w:r w:rsidRPr="0001024F">
        <w:rPr>
          <w:rFonts w:ascii="Times New Roman" w:eastAsia="Times New Roman" w:hAnsi="Times New Roman" w:cs="Times New Roman"/>
          <w:sz w:val="28"/>
          <w:szCs w:val="28"/>
        </w:rPr>
        <w:t>середине)</w:t>
      </w:r>
    </w:p>
    <w:p w:rsidR="00DD12C0" w:rsidRPr="0001024F" w:rsidRDefault="00170433">
      <w:pPr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5532E4" w:rsidRPr="0001024F">
        <w:rPr>
          <w:rFonts w:ascii="Times New Roman" w:eastAsia="Times New Roman" w:hAnsi="Times New Roman" w:cs="Times New Roman"/>
          <w:b/>
          <w:sz w:val="28"/>
          <w:szCs w:val="28"/>
        </w:rPr>
        <w:t>.Итог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Соленая вода не пропускает предметы на дно, так как соль уплотняет воду. Вода соленая тяжелее. Вот почему в море плавать легче, чем в пресных озерах и речках.</w:t>
      </w:r>
    </w:p>
    <w:p w:rsidR="0038180A" w:rsidRPr="0001024F" w:rsidRDefault="007932FF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 xml:space="preserve">III. </w:t>
      </w:r>
      <w:r w:rsidR="005532E4" w:rsidRPr="0001024F">
        <w:rPr>
          <w:rFonts w:ascii="Times New Roman" w:eastAsia="Times New Roman" w:hAnsi="Times New Roman" w:cs="Times New Roman"/>
          <w:b/>
          <w:sz w:val="28"/>
          <w:szCs w:val="28"/>
        </w:rPr>
        <w:t>Выводы</w:t>
      </w:r>
    </w:p>
    <w:p w:rsidR="00044BF4" w:rsidRPr="0001024F" w:rsidRDefault="00F21F5E" w:rsidP="00044B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Во-первых, мной была изучена теоретическая литература по данной теме.   </w:t>
      </w:r>
    </w:p>
    <w:p w:rsidR="0038180A" w:rsidRDefault="003B42F6" w:rsidP="00044B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Во-вторых, я выяснила то, что 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 xml:space="preserve"> в море купаться гораздо легче, чем в пресных водоемах, так как морская вода соленая. </w:t>
      </w:r>
    </w:p>
    <w:p w:rsidR="0001024F" w:rsidRDefault="0001024F" w:rsidP="00044B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024F" w:rsidRDefault="0001024F" w:rsidP="00044B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024F" w:rsidRPr="0001024F" w:rsidRDefault="0001024F" w:rsidP="00044BF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180A" w:rsidRPr="0001024F" w:rsidRDefault="007932FF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IV</w:t>
      </w:r>
      <w:r w:rsidR="00F21F5E" w:rsidRPr="0001024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DD12C0" w:rsidRPr="0001024F">
        <w:rPr>
          <w:rFonts w:ascii="Times New Roman" w:eastAsia="Times New Roman" w:hAnsi="Times New Roman" w:cs="Times New Roman"/>
          <w:b/>
          <w:sz w:val="28"/>
          <w:szCs w:val="28"/>
        </w:rPr>
        <w:t>Информационно-методическое обеспечение</w:t>
      </w:r>
    </w:p>
    <w:p w:rsidR="0038180A" w:rsidRPr="0001024F" w:rsidRDefault="00780E4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>Морская вода. Википедия (</w:t>
      </w:r>
      <w:hyperlink r:id="rId9">
        <w:r w:rsidR="00F21F5E" w:rsidRPr="0001024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http://ru.wikipedia.org/wiki/Морская_вода</w:t>
        </w:r>
      </w:hyperlink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8180A" w:rsidRPr="0001024F" w:rsidRDefault="00780E4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>Детская энциклопедия «Махаон»  Мир моря</w:t>
      </w:r>
    </w:p>
    <w:p w:rsidR="0038180A" w:rsidRPr="0001024F" w:rsidRDefault="00F21F5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Почему вода в море солёная? (</w:t>
      </w:r>
      <w:hyperlink r:id="rId10">
        <w:r w:rsidRPr="0001024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http://allforchildren.ru/why/why103.php</w:t>
        </w:r>
      </w:hyperlink>
      <w:r w:rsidRPr="0001024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8180A" w:rsidRPr="0001024F" w:rsidRDefault="00780E4E" w:rsidP="00F321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>Вокруг света: Почему вода в море соленая? (</w:t>
      </w:r>
      <w:hyperlink r:id="rId11">
        <w:r w:rsidR="00F21F5E" w:rsidRPr="0001024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http://www.vokrugsveta.ru/quiz/609/</w:t>
        </w:r>
      </w:hyperlink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70433" w:rsidRPr="0001024F" w:rsidRDefault="00780E4E" w:rsidP="00C837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>4.</w:t>
      </w:r>
      <w:r w:rsidR="00F21F5E" w:rsidRPr="0001024F">
        <w:rPr>
          <w:rFonts w:ascii="Times New Roman" w:eastAsia="Times New Roman" w:hAnsi="Times New Roman" w:cs="Times New Roman"/>
          <w:sz w:val="28"/>
          <w:szCs w:val="28"/>
        </w:rPr>
        <w:t xml:space="preserve">Занимательные эксперименты для детей  </w:t>
      </w:r>
      <w:hyperlink r:id="rId12">
        <w:r w:rsidR="00F21F5E" w:rsidRPr="0001024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http://www.klass39.ru/zanimatelnye-eksperimenty-dlya-detej_1/</w:t>
        </w:r>
      </w:hyperlink>
    </w:p>
    <w:p w:rsidR="00DD12C0" w:rsidRPr="0001024F" w:rsidRDefault="00170433" w:rsidP="0017043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V.</w:t>
      </w:r>
      <w:r w:rsidR="00941838" w:rsidRPr="000102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1024F"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</w:p>
    <w:p w:rsidR="00170433" w:rsidRPr="0001024F" w:rsidRDefault="00170433" w:rsidP="0017043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24F">
        <w:rPr>
          <w:rFonts w:ascii="Times New Roman" w:eastAsia="Times New Roman" w:hAnsi="Times New Roman" w:cs="Times New Roman"/>
          <w:sz w:val="28"/>
          <w:szCs w:val="28"/>
        </w:rPr>
        <w:t xml:space="preserve"> К описанию проекта «Почему в море плавать легче, чем в пресных озерах и речках?» приложены изображения продукта.</w:t>
      </w:r>
    </w:p>
    <w:p w:rsidR="00170433" w:rsidRPr="0001024F" w:rsidRDefault="00170433" w:rsidP="00170433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70433" w:rsidRPr="0001024F" w:rsidSect="0001024F">
      <w:headerReference w:type="default" r:id="rId13"/>
      <w:footerReference w:type="default" r:id="rId14"/>
      <w:pgSz w:w="11906" w:h="16838"/>
      <w:pgMar w:top="1134" w:right="850" w:bottom="1134" w:left="1701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3A2" w:rsidRDefault="005973A2" w:rsidP="000C1F06">
      <w:pPr>
        <w:spacing w:after="0" w:line="240" w:lineRule="auto"/>
      </w:pPr>
      <w:r>
        <w:separator/>
      </w:r>
    </w:p>
  </w:endnote>
  <w:endnote w:type="continuationSeparator" w:id="0">
    <w:p w:rsidR="005973A2" w:rsidRDefault="005973A2" w:rsidP="000C1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000220"/>
      <w:docPartObj>
        <w:docPartGallery w:val="Page Numbers (Bottom of Page)"/>
        <w:docPartUnique/>
      </w:docPartObj>
    </w:sdtPr>
    <w:sdtEndPr/>
    <w:sdtContent>
      <w:p w:rsidR="00C8372C" w:rsidRDefault="003B42F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2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1F06" w:rsidRDefault="000C1F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3A2" w:rsidRDefault="005973A2" w:rsidP="000C1F06">
      <w:pPr>
        <w:spacing w:after="0" w:line="240" w:lineRule="auto"/>
      </w:pPr>
      <w:r>
        <w:separator/>
      </w:r>
    </w:p>
  </w:footnote>
  <w:footnote w:type="continuationSeparator" w:id="0">
    <w:p w:rsidR="005973A2" w:rsidRDefault="005973A2" w:rsidP="000C1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4F" w:rsidRPr="0001024F" w:rsidRDefault="0001024F" w:rsidP="0001024F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01024F">
      <w:rPr>
        <w:rFonts w:ascii="Times New Roman" w:hAnsi="Times New Roman" w:cs="Times New Roman"/>
        <w:sz w:val="24"/>
        <w:szCs w:val="24"/>
      </w:rPr>
      <w:t>http://pochemu4ka.ru</w:t>
    </w:r>
  </w:p>
  <w:p w:rsidR="0001024F" w:rsidRDefault="000102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66230"/>
    <w:multiLevelType w:val="hybridMultilevel"/>
    <w:tmpl w:val="0C2E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E208C"/>
    <w:multiLevelType w:val="hybridMultilevel"/>
    <w:tmpl w:val="BBE24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E181E"/>
    <w:multiLevelType w:val="hybridMultilevel"/>
    <w:tmpl w:val="8F426B10"/>
    <w:lvl w:ilvl="0" w:tplc="BEAC50AE">
      <w:start w:val="1"/>
      <w:numFmt w:val="decimal"/>
      <w:lvlText w:val="%1."/>
      <w:lvlJc w:val="left"/>
      <w:pPr>
        <w:ind w:left="2115" w:hanging="17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0A"/>
    <w:rsid w:val="0001024F"/>
    <w:rsid w:val="00031FA8"/>
    <w:rsid w:val="00044BF4"/>
    <w:rsid w:val="00082472"/>
    <w:rsid w:val="000C1F06"/>
    <w:rsid w:val="00170433"/>
    <w:rsid w:val="00216644"/>
    <w:rsid w:val="00225EAA"/>
    <w:rsid w:val="003006D6"/>
    <w:rsid w:val="0038180A"/>
    <w:rsid w:val="003B42F6"/>
    <w:rsid w:val="003C2677"/>
    <w:rsid w:val="003F072F"/>
    <w:rsid w:val="0048590A"/>
    <w:rsid w:val="005024EA"/>
    <w:rsid w:val="005532E4"/>
    <w:rsid w:val="005973A2"/>
    <w:rsid w:val="007015F5"/>
    <w:rsid w:val="0076642F"/>
    <w:rsid w:val="00780E4E"/>
    <w:rsid w:val="00786587"/>
    <w:rsid w:val="007932FF"/>
    <w:rsid w:val="0093111F"/>
    <w:rsid w:val="00941838"/>
    <w:rsid w:val="009F73A4"/>
    <w:rsid w:val="00AB6990"/>
    <w:rsid w:val="00BA1302"/>
    <w:rsid w:val="00BD1FDE"/>
    <w:rsid w:val="00C8372C"/>
    <w:rsid w:val="00D05128"/>
    <w:rsid w:val="00DD12C0"/>
    <w:rsid w:val="00E6048B"/>
    <w:rsid w:val="00F10CBD"/>
    <w:rsid w:val="00F21F5E"/>
    <w:rsid w:val="00F32191"/>
    <w:rsid w:val="00F773D6"/>
    <w:rsid w:val="00FC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128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93111F"/>
  </w:style>
  <w:style w:type="paragraph" w:styleId="a5">
    <w:name w:val="header"/>
    <w:basedOn w:val="a"/>
    <w:link w:val="a6"/>
    <w:uiPriority w:val="99"/>
    <w:unhideWhenUsed/>
    <w:rsid w:val="000C1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1F06"/>
  </w:style>
  <w:style w:type="paragraph" w:styleId="a7">
    <w:name w:val="footer"/>
    <w:basedOn w:val="a"/>
    <w:link w:val="a8"/>
    <w:uiPriority w:val="99"/>
    <w:unhideWhenUsed/>
    <w:rsid w:val="000C1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128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93111F"/>
  </w:style>
  <w:style w:type="paragraph" w:styleId="a5">
    <w:name w:val="header"/>
    <w:basedOn w:val="a"/>
    <w:link w:val="a6"/>
    <w:uiPriority w:val="99"/>
    <w:unhideWhenUsed/>
    <w:rsid w:val="000C1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1F06"/>
  </w:style>
  <w:style w:type="paragraph" w:styleId="a7">
    <w:name w:val="footer"/>
    <w:basedOn w:val="a"/>
    <w:link w:val="a8"/>
    <w:uiPriority w:val="99"/>
    <w:unhideWhenUsed/>
    <w:rsid w:val="000C1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lass39.ru/zanimatelnye-eksperimenty-dlya-detej_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okrugsveta.ru/quiz/609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llforchildren.ru/why/why103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&#1052;&#1086;&#1088;&#1089;&#1082;&#1072;&#1103;_&#1074;&#1086;&#1076;&#1072;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8A606-DCAB-4F18-9974-F609E681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2015-10-23T05:32:00Z</dcterms:created>
  <dcterms:modified xsi:type="dcterms:W3CDTF">2015-10-23T05:37:00Z</dcterms:modified>
</cp:coreProperties>
</file>